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747713" cy="741584"/>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747713" cy="741584"/>
                    </a:xfrm>
                    <a:prstGeom prst="rect"/>
                    <a:ln/>
                  </pic:spPr>
                </pic:pic>
              </a:graphicData>
            </a:graphic>
          </wp:anchor>
        </w:drawing>
      </w:r>
    </w:p>
    <w:p w:rsidR="00000000" w:rsidDel="00000000" w:rsidP="00000000" w:rsidRDefault="00000000" w:rsidRPr="00000000" w14:paraId="00000002">
      <w:pPr>
        <w:pStyle w:val="Title"/>
        <w:rPr>
          <w:b w:val="1"/>
          <w:sz w:val="36"/>
          <w:szCs w:val="36"/>
        </w:rPr>
      </w:pPr>
      <w:r w:rsidDel="00000000" w:rsidR="00000000" w:rsidRPr="00000000">
        <w:rPr>
          <w:b w:val="1"/>
          <w:sz w:val="36"/>
          <w:szCs w:val="36"/>
          <w:rtl w:val="0"/>
        </w:rPr>
        <w:t xml:space="preserve">Maine Mountain Children’s House</w:t>
      </w:r>
    </w:p>
    <w:p w:rsidR="00000000" w:rsidDel="00000000" w:rsidP="00000000" w:rsidRDefault="00000000" w:rsidRPr="00000000" w14:paraId="00000003">
      <w:pPr>
        <w:pStyle w:val="Subtitle"/>
        <w:rPr>
          <w:rFonts w:ascii="Arial" w:cs="Arial" w:eastAsia="Arial" w:hAnsi="Arial"/>
          <w:b w:val="1"/>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2019-2020 Registration Form </w:t>
      </w:r>
    </w:p>
    <w:p w:rsidR="00000000" w:rsidDel="00000000" w:rsidP="00000000" w:rsidRDefault="00000000" w:rsidRPr="00000000" w14:paraId="00000004">
      <w:pPr>
        <w:pStyle w:val="Subtitle"/>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Child’s Name _____________________________________________   Date of Birth ___________________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Sex ___________   Address ________________________________________________________________</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_______________________________   Zip Code ________________ Home Phone ________________</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Parent(s) Name(s) ________________________________________________________________________</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Cell Phone(s) __________________________________ Email _____________________________________</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Style w:val="Heading2"/>
        <w:ind w:left="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Options</w:t>
      </w:r>
      <w:r w:rsidDel="00000000" w:rsidR="00000000" w:rsidRPr="00000000">
        <w:rPr>
          <w:rFonts w:ascii="Arial" w:cs="Arial" w:eastAsia="Arial" w:hAnsi="Arial"/>
          <w:b w:val="1"/>
          <w:sz w:val="22"/>
          <w:szCs w:val="22"/>
          <w:u w:val="none"/>
          <w:rtl w:val="0"/>
        </w:rPr>
        <w:t xml:space="preserve">                                </w:t>
        <w:tab/>
        <w:tab/>
        <w:tab/>
        <w:tab/>
      </w:r>
      <w:r w:rsidDel="00000000" w:rsidR="00000000" w:rsidRPr="00000000">
        <w:rPr>
          <w:rFonts w:ascii="Arial" w:cs="Arial" w:eastAsia="Arial" w:hAnsi="Arial"/>
          <w:b w:val="1"/>
          <w:sz w:val="22"/>
          <w:szCs w:val="22"/>
          <w:rtl w:val="0"/>
        </w:rPr>
        <w:t xml:space="preserve">Annual Tuition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rtl w:val="0"/>
        </w:rPr>
        <w:t xml:space="preserve">___</w:t>
      </w:r>
      <w:r w:rsidDel="00000000" w:rsidR="00000000" w:rsidRPr="00000000">
        <w:rPr>
          <w:rFonts w:ascii="Arial" w:cs="Arial" w:eastAsia="Arial" w:hAnsi="Arial"/>
          <w:sz w:val="22"/>
          <w:szCs w:val="22"/>
          <w:rtl w:val="0"/>
        </w:rPr>
        <w:t xml:space="preserve">Monday-Friday (8:30-12:30)</w:t>
        <w:tab/>
        <w:tab/>
        <w:tab/>
        <w:tab/>
        <w:tab/>
        <w:t xml:space="preserve">$3,255/year ($325.50/month)</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___Tuesday-Thursday (8:30-12:30)</w:t>
        <w:tab/>
        <w:tab/>
        <w:tab/>
        <w:tab/>
        <w:tab/>
        <w:t xml:space="preserve">$2,675/year ($267.50/month)</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___Monday-Friday (8:30-3:00)                                  </w:t>
        <w:tab/>
        <w:tab/>
        <w:t xml:space="preserve">$5,665/year ($566.50/month)</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___Monday-Thursday (8:30-3:00)</w:t>
        <w:tab/>
        <w:tab/>
        <w:tab/>
        <w:tab/>
        <w:tab/>
        <w:t xml:space="preserve">$5,200/year ($520/month)</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___Tuesday-Thursday (8:30-3:00)                                  </w:t>
        <w:tab/>
        <w:tab/>
        <w:t xml:space="preserve">$4,600/year ($460/month)</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Invoices:</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Invoices are delivered to families on the 15th of each month and are due on the 1st of the following month. These can be in print or sent via email. Please select your preference.</w:t>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___ I’d prefer to receive the invoices via email</w:t>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___ I’d prefer to receive invoices in print</w:t>
      </w:r>
      <w:r w:rsidDel="00000000" w:rsidR="00000000" w:rsidRPr="00000000">
        <w:rPr>
          <w:rtl w:val="0"/>
        </w:rPr>
      </w:r>
    </w:p>
    <w:p w:rsidR="00000000" w:rsidDel="00000000" w:rsidP="00000000" w:rsidRDefault="00000000" w:rsidRPr="00000000" w14:paraId="00000022">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Before/After School Care</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___ My child may require before school care (7:30-8:30)</w:t>
        <w:tab/>
        <w:t xml:space="preserve">$6/hour </w:t>
      </w:r>
    </w:p>
    <w:p w:rsidR="00000000" w:rsidDel="00000000" w:rsidP="00000000" w:rsidRDefault="00000000" w:rsidRPr="00000000" w14:paraId="0000002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Days Interested (please circle): M</w:t>
        <w:tab/>
        <w:t xml:space="preserve">Tu</w:t>
        <w:tab/>
        <w:t xml:space="preserve">W</w:t>
        <w:tab/>
        <w:t xml:space="preserve">Th</w:t>
        <w:tab/>
        <w:t xml:space="preserve">F</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___ My child may require after school care (3:00-5:00)</w:t>
        <w:tab/>
        <w:t xml:space="preserve">$6/hour</w:t>
      </w:r>
    </w:p>
    <w:p w:rsidR="00000000" w:rsidDel="00000000" w:rsidP="00000000" w:rsidRDefault="00000000" w:rsidRPr="00000000" w14:paraId="0000002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Days Interested (please circle): M</w:t>
        <w:tab/>
        <w:t xml:space="preserve">Tu</w:t>
        <w:tab/>
        <w:t xml:space="preserve">W</w:t>
        <w:tab/>
        <w:t xml:space="preserve">Th</w:t>
        <w:tab/>
        <w:t xml:space="preserve">F</w:t>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also offer after school care for elementary aged children at a rate of $6.50/hour. If you are interested in child care for a student at the elementary school, please let us know. </w:t>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*MMCH is a nonsectarian Montessori school that does not discriminate against individuals on the basis of race, creed, religion, national origin, cultural heritage, age, sex, marital status, or sexual orientation in the administration of either its admissions or employment policies or procedures.</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sz w:val="20"/>
          <w:szCs w:val="20"/>
          <w:rtl w:val="0"/>
        </w:rPr>
        <w:t xml:space="preserve">OFFICE USE ONLY:</w:t>
        <w:tab/>
        <w:t xml:space="preserve">Paperwork received:___________</w:t>
        <w:tab/>
        <w:t xml:space="preserve">Materials/Registration fee received: 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720"/>
      <w:jc w:val="center"/>
    </w:pPr>
    <w:rPr>
      <w:rFonts w:ascii="Comic Sans MS" w:cs="Comic Sans MS" w:eastAsia="Comic Sans MS" w:hAnsi="Comic Sans MS"/>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jc w:val="center"/>
    </w:pPr>
    <w:rPr>
      <w:rFonts w:ascii="Comic Sans MS" w:cs="Comic Sans MS" w:eastAsia="Comic Sans MS" w:hAnsi="Comic Sans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